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50E7F" w14:textId="6D37A823" w:rsidR="00885F15" w:rsidRPr="005430C1" w:rsidRDefault="00885F15" w:rsidP="00885F15">
      <w:pPr>
        <w:autoSpaceDE w:val="0"/>
        <w:autoSpaceDN w:val="0"/>
        <w:adjustRightInd w:val="0"/>
        <w:spacing w:after="0"/>
        <w:rPr>
          <w:rFonts w:ascii="Louis George Cafe" w:eastAsia="Louis George Cafe" w:hAnsi="Louis George Cafe" w:cs="Louis George Cafe"/>
          <w:b/>
          <w:bCs/>
          <w:color w:val="404040"/>
          <w:sz w:val="23"/>
          <w:szCs w:val="23"/>
        </w:rPr>
      </w:pPr>
      <w:r w:rsidRPr="005430C1">
        <w:rPr>
          <w:rFonts w:ascii="Louis George Cafe" w:eastAsia="Louis George Cafe" w:hAnsi="Louis George Cafe" w:cs="Louis George Cafe"/>
          <w:b/>
          <w:bCs/>
          <w:color w:val="404040"/>
          <w:sz w:val="23"/>
          <w:szCs w:val="23"/>
        </w:rPr>
        <w:t xml:space="preserve">PROCLAMATION Declaring June 9, </w:t>
      </w:r>
      <w:proofErr w:type="gramStart"/>
      <w:r w:rsidRPr="005430C1">
        <w:rPr>
          <w:rFonts w:ascii="Louis George Cafe" w:eastAsia="Louis George Cafe" w:hAnsi="Louis George Cafe" w:cs="Louis George Cafe"/>
          <w:b/>
          <w:bCs/>
          <w:color w:val="404040"/>
          <w:sz w:val="23"/>
          <w:szCs w:val="23"/>
        </w:rPr>
        <w:t>2023</w:t>
      </w:r>
      <w:proofErr w:type="gramEnd"/>
      <w:r w:rsidRPr="005430C1">
        <w:rPr>
          <w:rFonts w:ascii="Louis George Cafe" w:eastAsia="Louis George Cafe" w:hAnsi="Louis George Cafe" w:cs="Louis George Cafe"/>
          <w:b/>
          <w:bCs/>
          <w:color w:val="404040"/>
          <w:sz w:val="23"/>
          <w:szCs w:val="23"/>
        </w:rPr>
        <w:t xml:space="preserve"> as Batten Disease Awareness Day</w:t>
      </w:r>
    </w:p>
    <w:p w14:paraId="4E19D716" w14:textId="77777777" w:rsidR="00885F15" w:rsidRPr="000835FA" w:rsidRDefault="00885F15" w:rsidP="00885F15">
      <w:pPr>
        <w:autoSpaceDE w:val="0"/>
        <w:autoSpaceDN w:val="0"/>
        <w:adjustRightInd w:val="0"/>
        <w:spacing w:after="0"/>
        <w:rPr>
          <w:rFonts w:ascii="Louis George Cafe" w:eastAsia="Louis George Cafe" w:hAnsi="Louis George Cafe" w:cs="Louis George Cafe"/>
          <w:color w:val="404040"/>
          <w:sz w:val="24"/>
          <w:szCs w:val="24"/>
        </w:rPr>
      </w:pPr>
    </w:p>
    <w:p w14:paraId="505D3342" w14:textId="0B3A45A6" w:rsidR="00885F15" w:rsidRPr="005430C1" w:rsidRDefault="00521549" w:rsidP="00885F15">
      <w:pPr>
        <w:autoSpaceDE w:val="0"/>
        <w:autoSpaceDN w:val="0"/>
        <w:adjustRightInd w:val="0"/>
        <w:spacing w:after="0"/>
        <w:rPr>
          <w:rFonts w:ascii="Louis George Cafe" w:eastAsia="Louis George Cafe" w:hAnsi="Louis George Cafe" w:cs="Louis George Cafe"/>
          <w:sz w:val="23"/>
          <w:szCs w:val="23"/>
        </w:rPr>
      </w:pPr>
      <w:r w:rsidRPr="005430C1">
        <w:rPr>
          <w:rFonts w:ascii="Louis George Cafe" w:eastAsia="Louis George Cafe" w:hAnsi="Louis George Cafe" w:cs="Louis George Cafe"/>
          <w:sz w:val="23"/>
          <w:szCs w:val="23"/>
        </w:rPr>
        <w:t>WHEREAS</w:t>
      </w:r>
      <w:r w:rsidR="00885F15" w:rsidRPr="005430C1">
        <w:rPr>
          <w:rFonts w:ascii="Louis George Cafe" w:eastAsia="Louis George Cafe" w:hAnsi="Louis George Cafe" w:cs="Louis George Cafe"/>
          <w:sz w:val="23"/>
          <w:szCs w:val="23"/>
        </w:rPr>
        <w:t>, BDSRA (Batten Disease Support, Research</w:t>
      </w:r>
      <w:r w:rsidR="00F83AD6">
        <w:rPr>
          <w:rFonts w:ascii="Louis George Cafe" w:eastAsia="Louis George Cafe" w:hAnsi="Louis George Cafe" w:cs="Louis George Cafe"/>
          <w:sz w:val="23"/>
          <w:szCs w:val="23"/>
        </w:rPr>
        <w:t>,</w:t>
      </w:r>
      <w:r w:rsidR="00885F15" w:rsidRPr="005430C1">
        <w:rPr>
          <w:rFonts w:ascii="Louis George Cafe" w:eastAsia="Louis George Cafe" w:hAnsi="Louis George Cafe" w:cs="Louis George Cafe"/>
          <w:sz w:val="23"/>
          <w:szCs w:val="23"/>
        </w:rPr>
        <w:t xml:space="preserve"> &amp; Advocacy) Foundation is observing June 9, </w:t>
      </w:r>
      <w:r w:rsidR="00DE31D0" w:rsidRPr="005430C1">
        <w:rPr>
          <w:rFonts w:ascii="Louis George Cafe" w:eastAsia="Louis George Cafe" w:hAnsi="Louis George Cafe" w:cs="Louis George Cafe"/>
          <w:sz w:val="23"/>
          <w:szCs w:val="23"/>
        </w:rPr>
        <w:t>2023,</w:t>
      </w:r>
      <w:r w:rsidR="00885F15" w:rsidRPr="005430C1">
        <w:rPr>
          <w:rFonts w:ascii="Louis George Cafe" w:eastAsia="Louis George Cafe" w:hAnsi="Louis George Cafe" w:cs="Louis George Cafe"/>
          <w:sz w:val="23"/>
          <w:szCs w:val="23"/>
        </w:rPr>
        <w:t xml:space="preserve"> as Batten Disease Awareness Day to educate the public </w:t>
      </w:r>
      <w:r w:rsidR="00EA01C3" w:rsidRPr="005430C1">
        <w:rPr>
          <w:rFonts w:ascii="Louis George Cafe" w:eastAsia="Louis George Cafe" w:hAnsi="Louis George Cafe" w:cs="Louis George Cafe"/>
          <w:sz w:val="23"/>
          <w:szCs w:val="23"/>
        </w:rPr>
        <w:t xml:space="preserve">globally </w:t>
      </w:r>
      <w:r w:rsidR="00885F15" w:rsidRPr="005430C1">
        <w:rPr>
          <w:rFonts w:ascii="Louis George Cafe" w:eastAsia="Louis George Cafe" w:hAnsi="Louis George Cafe" w:cs="Louis George Cafe"/>
          <w:sz w:val="23"/>
          <w:szCs w:val="23"/>
        </w:rPr>
        <w:t>about this ultra rare genetic disorder; and</w:t>
      </w:r>
    </w:p>
    <w:p w14:paraId="22845873" w14:textId="77777777" w:rsidR="00885F15" w:rsidRPr="005430C1" w:rsidRDefault="00885F15" w:rsidP="00885F15">
      <w:pPr>
        <w:autoSpaceDE w:val="0"/>
        <w:autoSpaceDN w:val="0"/>
        <w:adjustRightInd w:val="0"/>
        <w:spacing w:after="0"/>
        <w:rPr>
          <w:rFonts w:ascii="Louis George Cafe" w:eastAsia="Louis George Cafe" w:hAnsi="Louis George Cafe" w:cs="Louis George Cafe"/>
          <w:sz w:val="23"/>
          <w:szCs w:val="23"/>
        </w:rPr>
      </w:pPr>
    </w:p>
    <w:p w14:paraId="4A41F5B7" w14:textId="4B7CDC26" w:rsidR="00885F15" w:rsidRPr="005430C1" w:rsidRDefault="00521549" w:rsidP="00885F15">
      <w:pPr>
        <w:autoSpaceDE w:val="0"/>
        <w:autoSpaceDN w:val="0"/>
        <w:adjustRightInd w:val="0"/>
        <w:spacing w:after="0"/>
        <w:rPr>
          <w:rFonts w:ascii="Louis George Cafe" w:eastAsia="Louis George Cafe" w:hAnsi="Louis George Cafe" w:cs="Louis George Cafe"/>
          <w:sz w:val="23"/>
          <w:szCs w:val="23"/>
        </w:rPr>
      </w:pPr>
      <w:proofErr w:type="gramStart"/>
      <w:r w:rsidRPr="005430C1">
        <w:rPr>
          <w:rFonts w:ascii="Louis George Cafe" w:eastAsia="Louis George Cafe" w:hAnsi="Louis George Cafe" w:cs="Louis George Cafe"/>
          <w:sz w:val="23"/>
          <w:szCs w:val="23"/>
        </w:rPr>
        <w:t>WHEREAS</w:t>
      </w:r>
      <w:r w:rsidR="00885F15" w:rsidRPr="005430C1">
        <w:rPr>
          <w:rFonts w:ascii="Louis George Cafe" w:eastAsia="Louis George Cafe" w:hAnsi="Louis George Cafe" w:cs="Louis George Cafe"/>
          <w:sz w:val="23"/>
          <w:szCs w:val="23"/>
        </w:rPr>
        <w:t>,</w:t>
      </w:r>
      <w:proofErr w:type="gramEnd"/>
      <w:r w:rsidR="00885F15" w:rsidRPr="005430C1">
        <w:rPr>
          <w:rFonts w:ascii="Louis George Cafe" w:eastAsia="Louis George Cafe" w:hAnsi="Louis George Cafe" w:cs="Louis George Cafe"/>
          <w:sz w:val="23"/>
          <w:szCs w:val="23"/>
        </w:rPr>
        <w:t xml:space="preserve"> A</w:t>
      </w:r>
      <w:r w:rsidR="00EA01C3" w:rsidRPr="005430C1">
        <w:rPr>
          <w:rFonts w:ascii="Louis George Cafe" w:eastAsia="Louis George Cafe" w:hAnsi="Louis George Cafe" w:cs="Louis George Cafe"/>
          <w:sz w:val="23"/>
          <w:szCs w:val="23"/>
        </w:rPr>
        <w:t>pproximately</w:t>
      </w:r>
      <w:r w:rsidR="00885F15" w:rsidRPr="005430C1">
        <w:rPr>
          <w:rFonts w:ascii="Louis George Cafe" w:eastAsia="Louis George Cafe" w:hAnsi="Louis George Cafe" w:cs="Louis George Cafe"/>
          <w:sz w:val="23"/>
          <w:szCs w:val="23"/>
        </w:rPr>
        <w:t xml:space="preserve"> </w:t>
      </w:r>
      <w:r w:rsidR="00EA01C3" w:rsidRPr="005430C1">
        <w:rPr>
          <w:rFonts w:ascii="Louis George Cafe" w:eastAsia="Louis George Cafe" w:hAnsi="Louis George Cafe" w:cs="Louis George Cafe"/>
          <w:sz w:val="23"/>
          <w:szCs w:val="23"/>
        </w:rPr>
        <w:t>14,000</w:t>
      </w:r>
      <w:r w:rsidR="00885F15" w:rsidRPr="005430C1">
        <w:rPr>
          <w:rFonts w:ascii="Louis George Cafe" w:eastAsia="Louis George Cafe" w:hAnsi="Louis George Cafe" w:cs="Louis George Cafe"/>
          <w:sz w:val="23"/>
          <w:szCs w:val="23"/>
        </w:rPr>
        <w:t xml:space="preserve"> people around the world are living with Batten Disease and 2 to 4 in every 100,000 births is diagnosed with </w:t>
      </w:r>
      <w:r w:rsidR="00EA01C3" w:rsidRPr="005430C1">
        <w:rPr>
          <w:rFonts w:ascii="Louis George Cafe" w:eastAsia="Louis George Cafe" w:hAnsi="Louis George Cafe" w:cs="Louis George Cafe"/>
          <w:sz w:val="23"/>
          <w:szCs w:val="23"/>
        </w:rPr>
        <w:t xml:space="preserve">one of the </w:t>
      </w:r>
      <w:r w:rsidR="00DE31D0" w:rsidRPr="005430C1">
        <w:rPr>
          <w:rFonts w:ascii="Louis George Cafe" w:eastAsia="Louis George Cafe" w:hAnsi="Louis George Cafe" w:cs="Louis George Cafe"/>
          <w:sz w:val="23"/>
          <w:szCs w:val="23"/>
        </w:rPr>
        <w:t>13</w:t>
      </w:r>
      <w:r w:rsidR="00EA01C3" w:rsidRPr="005430C1">
        <w:rPr>
          <w:rFonts w:ascii="Louis George Cafe" w:eastAsia="Louis George Cafe" w:hAnsi="Louis George Cafe" w:cs="Louis George Cafe"/>
          <w:sz w:val="23"/>
          <w:szCs w:val="23"/>
        </w:rPr>
        <w:t xml:space="preserve"> known forms of</w:t>
      </w:r>
      <w:r w:rsidR="00885F15" w:rsidRPr="005430C1">
        <w:rPr>
          <w:rFonts w:ascii="Louis George Cafe" w:eastAsia="Louis George Cafe" w:hAnsi="Louis George Cafe" w:cs="Louis George Cafe"/>
          <w:sz w:val="23"/>
          <w:szCs w:val="23"/>
        </w:rPr>
        <w:t xml:space="preserve"> </w:t>
      </w:r>
      <w:r w:rsidR="001E0851" w:rsidRPr="005430C1">
        <w:rPr>
          <w:rFonts w:ascii="Louis George Cafe" w:eastAsia="Louis George Cafe" w:hAnsi="Louis George Cafe" w:cs="Louis George Cafe"/>
          <w:sz w:val="23"/>
          <w:szCs w:val="23"/>
        </w:rPr>
        <w:t>Batten</w:t>
      </w:r>
      <w:r w:rsidR="00885F15" w:rsidRPr="005430C1">
        <w:rPr>
          <w:rFonts w:ascii="Louis George Cafe" w:eastAsia="Louis George Cafe" w:hAnsi="Louis George Cafe" w:cs="Louis George Cafe"/>
          <w:sz w:val="23"/>
          <w:szCs w:val="23"/>
        </w:rPr>
        <w:t xml:space="preserve"> Disease, it is still is relatively unknown to the public; and</w:t>
      </w:r>
    </w:p>
    <w:p w14:paraId="1B2C82F4" w14:textId="15A898CB" w:rsidR="00EA01C3" w:rsidRPr="005430C1" w:rsidRDefault="00EA01C3" w:rsidP="00885F15">
      <w:pPr>
        <w:autoSpaceDE w:val="0"/>
        <w:autoSpaceDN w:val="0"/>
        <w:adjustRightInd w:val="0"/>
        <w:spacing w:after="0"/>
        <w:rPr>
          <w:rFonts w:ascii="Louis George Cafe" w:eastAsia="Louis George Cafe" w:hAnsi="Louis George Cafe" w:cs="Louis George Cafe"/>
          <w:sz w:val="23"/>
          <w:szCs w:val="23"/>
        </w:rPr>
      </w:pPr>
    </w:p>
    <w:p w14:paraId="740FB66C" w14:textId="4774B812" w:rsidR="00EA01C3" w:rsidRPr="005430C1" w:rsidRDefault="00521549" w:rsidP="00EA01C3">
      <w:pPr>
        <w:autoSpaceDE w:val="0"/>
        <w:autoSpaceDN w:val="0"/>
        <w:adjustRightInd w:val="0"/>
        <w:spacing w:after="0"/>
        <w:rPr>
          <w:rFonts w:ascii="Louis George Cafe" w:eastAsia="Louis George Cafe" w:hAnsi="Louis George Cafe" w:cs="Louis George Cafe"/>
          <w:sz w:val="23"/>
          <w:szCs w:val="23"/>
        </w:rPr>
      </w:pPr>
      <w:r w:rsidRPr="005430C1">
        <w:rPr>
          <w:rFonts w:ascii="Louis George Cafe" w:eastAsia="Louis George Cafe" w:hAnsi="Louis George Cafe" w:cs="Louis George Cafe"/>
          <w:sz w:val="23"/>
          <w:szCs w:val="23"/>
        </w:rPr>
        <w:t>WHEREAS</w:t>
      </w:r>
      <w:r w:rsidR="00EA01C3" w:rsidRPr="005430C1">
        <w:rPr>
          <w:rFonts w:ascii="Louis George Cafe" w:eastAsia="Louis George Cafe" w:hAnsi="Louis George Cafe" w:cs="Louis George Cafe"/>
          <w:sz w:val="23"/>
          <w:szCs w:val="23"/>
        </w:rPr>
        <w:t xml:space="preserve">, Batten Disease is a heritable disorder, requiring both parents to carry the </w:t>
      </w:r>
      <w:r w:rsidR="00C82179" w:rsidRPr="005430C1">
        <w:rPr>
          <w:rFonts w:ascii="Louis George Cafe" w:eastAsia="Louis George Cafe" w:hAnsi="Louis George Cafe" w:cs="Louis George Cafe"/>
          <w:sz w:val="23"/>
          <w:szCs w:val="23"/>
        </w:rPr>
        <w:t xml:space="preserve">defective </w:t>
      </w:r>
      <w:r w:rsidR="00EA01C3" w:rsidRPr="005430C1">
        <w:rPr>
          <w:rFonts w:ascii="Louis George Cafe" w:eastAsia="Louis George Cafe" w:hAnsi="Louis George Cafe" w:cs="Louis George Cafe"/>
          <w:sz w:val="23"/>
          <w:szCs w:val="23"/>
        </w:rPr>
        <w:t>gen</w:t>
      </w:r>
      <w:r w:rsidR="00C82179" w:rsidRPr="005430C1">
        <w:rPr>
          <w:rFonts w:ascii="Louis George Cafe" w:eastAsia="Louis George Cafe" w:hAnsi="Louis George Cafe" w:cs="Louis George Cafe"/>
          <w:sz w:val="23"/>
          <w:szCs w:val="23"/>
        </w:rPr>
        <w:t>e, there are significantly more (known and unknown) unaffected siblings who are carriers</w:t>
      </w:r>
      <w:r w:rsidR="00EA01C3" w:rsidRPr="005430C1">
        <w:rPr>
          <w:rFonts w:ascii="Louis George Cafe" w:eastAsia="Louis George Cafe" w:hAnsi="Louis George Cafe" w:cs="Louis George Cafe"/>
          <w:sz w:val="23"/>
          <w:szCs w:val="23"/>
        </w:rPr>
        <w:t>; and</w:t>
      </w:r>
    </w:p>
    <w:p w14:paraId="5F7C4153" w14:textId="77777777" w:rsidR="00885F15" w:rsidRPr="005430C1" w:rsidRDefault="00885F15" w:rsidP="00885F15">
      <w:pPr>
        <w:autoSpaceDE w:val="0"/>
        <w:autoSpaceDN w:val="0"/>
        <w:adjustRightInd w:val="0"/>
        <w:spacing w:after="0"/>
        <w:rPr>
          <w:rFonts w:ascii="Louis George Cafe" w:eastAsia="Louis George Cafe" w:hAnsi="Louis George Cafe" w:cs="Louis George Cafe"/>
          <w:sz w:val="23"/>
          <w:szCs w:val="23"/>
        </w:rPr>
      </w:pPr>
    </w:p>
    <w:p w14:paraId="3CE2F0CF" w14:textId="046AAFA8" w:rsidR="00885F15" w:rsidRPr="005430C1" w:rsidRDefault="00521549" w:rsidP="00885F15">
      <w:pPr>
        <w:autoSpaceDE w:val="0"/>
        <w:autoSpaceDN w:val="0"/>
        <w:adjustRightInd w:val="0"/>
        <w:spacing w:after="0"/>
        <w:rPr>
          <w:rFonts w:ascii="Louis George Cafe" w:eastAsia="Louis George Cafe" w:hAnsi="Louis George Cafe" w:cs="Louis George Cafe"/>
          <w:sz w:val="23"/>
          <w:szCs w:val="23"/>
        </w:rPr>
      </w:pPr>
      <w:r w:rsidRPr="005430C1">
        <w:rPr>
          <w:rFonts w:ascii="Louis George Cafe" w:eastAsia="Louis George Cafe" w:hAnsi="Louis George Cafe" w:cs="Louis George Cafe"/>
          <w:sz w:val="23"/>
          <w:szCs w:val="23"/>
        </w:rPr>
        <w:t>WHEREAS</w:t>
      </w:r>
      <w:r w:rsidR="00885F15" w:rsidRPr="005430C1">
        <w:rPr>
          <w:rFonts w:ascii="Louis George Cafe" w:eastAsia="Louis George Cafe" w:hAnsi="Louis George Cafe" w:cs="Louis George Cafe"/>
          <w:sz w:val="23"/>
          <w:szCs w:val="23"/>
        </w:rPr>
        <w:t xml:space="preserve">, Batten Disease essentially affects all populations equally, regardless of race, </w:t>
      </w:r>
      <w:r w:rsidR="00C35F71" w:rsidRPr="005430C1">
        <w:rPr>
          <w:rFonts w:ascii="Louis George Cafe" w:eastAsia="Louis George Cafe" w:hAnsi="Louis George Cafe" w:cs="Louis George Cafe"/>
          <w:sz w:val="23"/>
          <w:szCs w:val="23"/>
        </w:rPr>
        <w:t>ethnicity,</w:t>
      </w:r>
      <w:r w:rsidR="00885F15" w:rsidRPr="005430C1">
        <w:rPr>
          <w:rFonts w:ascii="Louis George Cafe" w:eastAsia="Louis George Cafe" w:hAnsi="Louis George Cafe" w:cs="Louis George Cafe"/>
          <w:sz w:val="23"/>
          <w:szCs w:val="23"/>
        </w:rPr>
        <w:t xml:space="preserve"> or gender; and</w:t>
      </w:r>
    </w:p>
    <w:p w14:paraId="693CFF00" w14:textId="77777777" w:rsidR="00885F15" w:rsidRPr="005430C1" w:rsidRDefault="00885F15" w:rsidP="00885F15">
      <w:pPr>
        <w:autoSpaceDE w:val="0"/>
        <w:autoSpaceDN w:val="0"/>
        <w:adjustRightInd w:val="0"/>
        <w:spacing w:after="0"/>
        <w:rPr>
          <w:rFonts w:ascii="Louis George Cafe" w:eastAsia="Louis George Cafe" w:hAnsi="Louis George Cafe" w:cs="Louis George Cafe"/>
          <w:sz w:val="23"/>
          <w:szCs w:val="23"/>
        </w:rPr>
      </w:pPr>
    </w:p>
    <w:p w14:paraId="640F9FFA" w14:textId="0BE17682" w:rsidR="00885F15" w:rsidRPr="005430C1" w:rsidRDefault="00521549" w:rsidP="00885F15">
      <w:pPr>
        <w:autoSpaceDE w:val="0"/>
        <w:autoSpaceDN w:val="0"/>
        <w:adjustRightInd w:val="0"/>
        <w:spacing w:after="0"/>
        <w:rPr>
          <w:rFonts w:ascii="Louis George Cafe" w:eastAsia="Louis George Cafe" w:hAnsi="Louis George Cafe" w:cs="Louis George Cafe"/>
          <w:sz w:val="23"/>
          <w:szCs w:val="23"/>
        </w:rPr>
      </w:pPr>
      <w:r w:rsidRPr="005430C1">
        <w:rPr>
          <w:rFonts w:ascii="Louis George Cafe" w:eastAsia="Louis George Cafe" w:hAnsi="Louis George Cafe" w:cs="Louis George Cafe"/>
          <w:sz w:val="23"/>
          <w:szCs w:val="23"/>
        </w:rPr>
        <w:t>WHEREAS</w:t>
      </w:r>
      <w:r w:rsidR="00885F15" w:rsidRPr="005430C1">
        <w:rPr>
          <w:rFonts w:ascii="Louis George Cafe" w:eastAsia="Louis George Cafe" w:hAnsi="Louis George Cafe" w:cs="Louis George Cafe"/>
          <w:sz w:val="23"/>
          <w:szCs w:val="23"/>
        </w:rPr>
        <w:t xml:space="preserve">, </w:t>
      </w:r>
      <w:r w:rsidR="00B168D3" w:rsidRPr="005430C1">
        <w:rPr>
          <w:rFonts w:ascii="Louis George Cafe" w:eastAsia="Louis George Cafe" w:hAnsi="Louis George Cafe" w:cs="Louis George Cafe"/>
          <w:sz w:val="23"/>
          <w:szCs w:val="23"/>
        </w:rPr>
        <w:t>S</w:t>
      </w:r>
      <w:r w:rsidR="00885F15" w:rsidRPr="005430C1">
        <w:rPr>
          <w:rFonts w:ascii="Louis George Cafe" w:eastAsia="Louis George Cafe" w:hAnsi="Louis George Cafe" w:cs="Louis George Cafe"/>
          <w:sz w:val="23"/>
          <w:szCs w:val="23"/>
        </w:rPr>
        <w:t>ymptoms of th</w:t>
      </w:r>
      <w:r w:rsidR="005C7915" w:rsidRPr="005430C1">
        <w:rPr>
          <w:rFonts w:ascii="Louis George Cafe" w:eastAsia="Louis George Cafe" w:hAnsi="Louis George Cafe" w:cs="Louis George Cafe"/>
          <w:sz w:val="23"/>
          <w:szCs w:val="23"/>
        </w:rPr>
        <w:t>is</w:t>
      </w:r>
      <w:r w:rsidR="00885F15" w:rsidRPr="005430C1">
        <w:rPr>
          <w:rFonts w:ascii="Louis George Cafe" w:eastAsia="Louis George Cafe" w:hAnsi="Louis George Cafe" w:cs="Louis George Cafe"/>
          <w:sz w:val="23"/>
          <w:szCs w:val="23"/>
        </w:rPr>
        <w:t xml:space="preserve"> fatal disease </w:t>
      </w:r>
      <w:r w:rsidR="00A13BF7" w:rsidRPr="005430C1">
        <w:rPr>
          <w:rFonts w:ascii="Louis George Cafe" w:eastAsia="Louis George Cafe" w:hAnsi="Louis George Cafe" w:cs="Louis George Cafe"/>
          <w:sz w:val="23"/>
          <w:szCs w:val="23"/>
        </w:rPr>
        <w:t>typically</w:t>
      </w:r>
      <w:r w:rsidR="00E572E6" w:rsidRPr="005430C1">
        <w:rPr>
          <w:rFonts w:ascii="Louis George Cafe" w:eastAsia="Louis George Cafe" w:hAnsi="Louis George Cafe" w:cs="Louis George Cafe"/>
          <w:sz w:val="23"/>
          <w:szCs w:val="23"/>
        </w:rPr>
        <w:t xml:space="preserve"> </w:t>
      </w:r>
      <w:r w:rsidR="00885F15" w:rsidRPr="005430C1">
        <w:rPr>
          <w:rFonts w:ascii="Louis George Cafe" w:eastAsia="Louis George Cafe" w:hAnsi="Louis George Cafe" w:cs="Louis George Cafe"/>
          <w:sz w:val="23"/>
          <w:szCs w:val="23"/>
        </w:rPr>
        <w:t xml:space="preserve">include vision loss leading to blindness, </w:t>
      </w:r>
      <w:r w:rsidR="00A13BF7" w:rsidRPr="005430C1">
        <w:rPr>
          <w:rFonts w:ascii="Louis George Cafe" w:eastAsia="Louis George Cafe" w:hAnsi="Louis George Cafe" w:cs="Louis George Cafe"/>
          <w:sz w:val="23"/>
          <w:szCs w:val="23"/>
        </w:rPr>
        <w:t xml:space="preserve">the </w:t>
      </w:r>
      <w:r w:rsidR="00B168D3" w:rsidRPr="005430C1">
        <w:rPr>
          <w:rFonts w:ascii="Louis George Cafe" w:eastAsia="Louis George Cafe" w:hAnsi="Louis George Cafe" w:cs="Louis George Cafe"/>
          <w:sz w:val="23"/>
          <w:szCs w:val="23"/>
        </w:rPr>
        <w:t>inability to walk, talk</w:t>
      </w:r>
      <w:r w:rsidR="00C35F71">
        <w:rPr>
          <w:rFonts w:ascii="Louis George Cafe" w:eastAsia="Louis George Cafe" w:hAnsi="Louis George Cafe" w:cs="Louis George Cafe"/>
          <w:sz w:val="23"/>
          <w:szCs w:val="23"/>
        </w:rPr>
        <w:t>,</w:t>
      </w:r>
      <w:r w:rsidR="00B168D3" w:rsidRPr="005430C1">
        <w:rPr>
          <w:rFonts w:ascii="Louis George Cafe" w:eastAsia="Louis George Cafe" w:hAnsi="Louis George Cafe" w:cs="Louis George Cafe"/>
          <w:sz w:val="23"/>
          <w:szCs w:val="23"/>
        </w:rPr>
        <w:t xml:space="preserve"> or swallow, </w:t>
      </w:r>
      <w:r w:rsidR="00A13BF7" w:rsidRPr="005430C1">
        <w:rPr>
          <w:rFonts w:ascii="Louis George Cafe" w:eastAsia="Louis George Cafe" w:hAnsi="Louis George Cafe" w:cs="Louis George Cafe"/>
          <w:sz w:val="23"/>
          <w:szCs w:val="23"/>
        </w:rPr>
        <w:t xml:space="preserve">often </w:t>
      </w:r>
      <w:r w:rsidR="00927FD7" w:rsidRPr="005430C1">
        <w:rPr>
          <w:rFonts w:ascii="Louis George Cafe" w:eastAsia="Louis George Cafe" w:hAnsi="Louis George Cafe" w:cs="Louis George Cafe"/>
          <w:sz w:val="23"/>
          <w:szCs w:val="23"/>
        </w:rPr>
        <w:t>requiring surgical insert</w:t>
      </w:r>
      <w:r w:rsidR="00E572E6" w:rsidRPr="005430C1">
        <w:rPr>
          <w:rFonts w:ascii="Louis George Cafe" w:eastAsia="Louis George Cafe" w:hAnsi="Louis George Cafe" w:cs="Louis George Cafe"/>
          <w:sz w:val="23"/>
          <w:szCs w:val="23"/>
        </w:rPr>
        <w:t>ion</w:t>
      </w:r>
      <w:r w:rsidR="00927FD7" w:rsidRPr="005430C1">
        <w:rPr>
          <w:rFonts w:ascii="Louis George Cafe" w:eastAsia="Louis George Cafe" w:hAnsi="Louis George Cafe" w:cs="Louis George Cafe"/>
          <w:sz w:val="23"/>
          <w:szCs w:val="23"/>
        </w:rPr>
        <w:t xml:space="preserve"> of a g-tube for nourishment</w:t>
      </w:r>
      <w:r w:rsidR="00E572E6" w:rsidRPr="005430C1">
        <w:rPr>
          <w:rFonts w:ascii="Louis George Cafe" w:eastAsia="Louis George Cafe" w:hAnsi="Louis George Cafe" w:cs="Louis George Cafe"/>
          <w:sz w:val="23"/>
          <w:szCs w:val="23"/>
        </w:rPr>
        <w:t xml:space="preserve">, </w:t>
      </w:r>
      <w:r w:rsidR="00885F15" w:rsidRPr="005430C1">
        <w:rPr>
          <w:rFonts w:ascii="Louis George Cafe" w:eastAsia="Louis George Cafe" w:hAnsi="Louis George Cafe" w:cs="Louis George Cafe"/>
          <w:sz w:val="23"/>
          <w:szCs w:val="23"/>
        </w:rPr>
        <w:t xml:space="preserve">personality and behavioral changes, </w:t>
      </w:r>
      <w:r w:rsidR="00E572E6" w:rsidRPr="005430C1">
        <w:rPr>
          <w:rFonts w:ascii="Louis George Cafe" w:eastAsia="Louis George Cafe" w:hAnsi="Louis George Cafe" w:cs="Louis George Cafe"/>
          <w:sz w:val="23"/>
          <w:szCs w:val="23"/>
        </w:rPr>
        <w:t xml:space="preserve">frequent </w:t>
      </w:r>
      <w:r w:rsidR="00885F15" w:rsidRPr="005430C1">
        <w:rPr>
          <w:rFonts w:ascii="Louis George Cafe" w:eastAsia="Louis George Cafe" w:hAnsi="Louis George Cafe" w:cs="Louis George Cafe"/>
          <w:sz w:val="23"/>
          <w:szCs w:val="23"/>
        </w:rPr>
        <w:t xml:space="preserve">seizures, intellectual decline, disruption and loss of speech, dementia, and other debilitating </w:t>
      </w:r>
      <w:r w:rsidR="00DE31D0" w:rsidRPr="005430C1">
        <w:rPr>
          <w:rFonts w:ascii="Louis George Cafe" w:eastAsia="Louis George Cafe" w:hAnsi="Louis George Cafe" w:cs="Louis George Cafe"/>
          <w:sz w:val="23"/>
          <w:szCs w:val="23"/>
        </w:rPr>
        <w:t>ailments;</w:t>
      </w:r>
      <w:r w:rsidR="00885F15" w:rsidRPr="005430C1">
        <w:rPr>
          <w:rFonts w:ascii="Louis George Cafe" w:eastAsia="Louis George Cafe" w:hAnsi="Louis George Cafe" w:cs="Louis George Cafe"/>
          <w:sz w:val="23"/>
          <w:szCs w:val="23"/>
        </w:rPr>
        <w:t xml:space="preserve"> and</w:t>
      </w:r>
    </w:p>
    <w:p w14:paraId="46793920" w14:textId="77777777" w:rsidR="00885F15" w:rsidRPr="005430C1" w:rsidRDefault="00885F15" w:rsidP="00885F15">
      <w:pPr>
        <w:autoSpaceDE w:val="0"/>
        <w:autoSpaceDN w:val="0"/>
        <w:adjustRightInd w:val="0"/>
        <w:spacing w:after="0"/>
        <w:rPr>
          <w:rFonts w:ascii="Louis George Cafe" w:eastAsia="Louis George Cafe" w:hAnsi="Louis George Cafe" w:cs="Louis George Cafe"/>
          <w:sz w:val="23"/>
          <w:szCs w:val="23"/>
        </w:rPr>
      </w:pPr>
    </w:p>
    <w:p w14:paraId="33914B68" w14:textId="5F4B0965" w:rsidR="00885F15" w:rsidRPr="005430C1" w:rsidRDefault="00521549" w:rsidP="00885F15">
      <w:pPr>
        <w:autoSpaceDE w:val="0"/>
        <w:autoSpaceDN w:val="0"/>
        <w:adjustRightInd w:val="0"/>
        <w:spacing w:after="0"/>
        <w:rPr>
          <w:rFonts w:ascii="Louis George Cafe" w:eastAsia="Louis George Cafe" w:hAnsi="Louis George Cafe" w:cs="Louis George Cafe"/>
          <w:sz w:val="23"/>
          <w:szCs w:val="23"/>
        </w:rPr>
      </w:pPr>
      <w:r w:rsidRPr="005430C1">
        <w:rPr>
          <w:rFonts w:ascii="Louis George Cafe" w:eastAsia="Louis George Cafe" w:hAnsi="Louis George Cafe" w:cs="Louis George Cafe"/>
          <w:sz w:val="23"/>
          <w:szCs w:val="23"/>
        </w:rPr>
        <w:t>WHEREAS</w:t>
      </w:r>
      <w:r w:rsidR="00885F15" w:rsidRPr="005430C1">
        <w:rPr>
          <w:rFonts w:ascii="Louis George Cafe" w:eastAsia="Louis George Cafe" w:hAnsi="Louis George Cafe" w:cs="Louis George Cafe"/>
          <w:sz w:val="23"/>
          <w:szCs w:val="23"/>
        </w:rPr>
        <w:t xml:space="preserve">, </w:t>
      </w:r>
      <w:proofErr w:type="gramStart"/>
      <w:r w:rsidR="00885F15" w:rsidRPr="005430C1">
        <w:rPr>
          <w:rFonts w:ascii="Louis George Cafe" w:eastAsia="Louis George Cafe" w:hAnsi="Louis George Cafe" w:cs="Louis George Cafe"/>
          <w:sz w:val="23"/>
          <w:szCs w:val="23"/>
        </w:rPr>
        <w:t>The</w:t>
      </w:r>
      <w:proofErr w:type="gramEnd"/>
      <w:r w:rsidR="00885F15" w:rsidRPr="005430C1">
        <w:rPr>
          <w:rFonts w:ascii="Louis George Cafe" w:eastAsia="Louis George Cafe" w:hAnsi="Louis George Cafe" w:cs="Louis George Cafe"/>
          <w:sz w:val="23"/>
          <w:szCs w:val="23"/>
        </w:rPr>
        <w:t xml:space="preserve"> disorder </w:t>
      </w:r>
      <w:r w:rsidR="00EA01C3" w:rsidRPr="005430C1">
        <w:rPr>
          <w:rFonts w:ascii="Louis George Cafe" w:eastAsia="Louis George Cafe" w:hAnsi="Louis George Cafe" w:cs="Louis George Cafe"/>
          <w:sz w:val="23"/>
          <w:szCs w:val="23"/>
        </w:rPr>
        <w:t>currently has few treatment options available and clinical trials and research endeavors have been significantly delayed or stopped altogether due to the global pandemic</w:t>
      </w:r>
      <w:r w:rsidR="008273C3">
        <w:rPr>
          <w:rFonts w:ascii="Louis George Cafe" w:eastAsia="Louis George Cafe" w:hAnsi="Louis George Cafe" w:cs="Louis George Cafe"/>
          <w:sz w:val="23"/>
          <w:szCs w:val="23"/>
        </w:rPr>
        <w:t xml:space="preserve"> </w:t>
      </w:r>
      <w:r w:rsidR="000D0092">
        <w:rPr>
          <w:rFonts w:ascii="Louis George Cafe" w:eastAsia="Louis George Cafe" w:hAnsi="Louis George Cafe" w:cs="Louis George Cafe"/>
          <w:sz w:val="23"/>
          <w:szCs w:val="23"/>
        </w:rPr>
        <w:t>and current landscape of the biotech industry</w:t>
      </w:r>
      <w:r w:rsidR="00EA01C3" w:rsidRPr="005430C1">
        <w:rPr>
          <w:rFonts w:ascii="Louis George Cafe" w:eastAsia="Louis George Cafe" w:hAnsi="Louis George Cafe" w:cs="Louis George Cafe"/>
          <w:sz w:val="23"/>
          <w:szCs w:val="23"/>
        </w:rPr>
        <w:t>; and</w:t>
      </w:r>
    </w:p>
    <w:p w14:paraId="680692E5" w14:textId="77777777" w:rsidR="00885F15" w:rsidRPr="005430C1" w:rsidRDefault="00885F15" w:rsidP="00885F15">
      <w:pPr>
        <w:autoSpaceDE w:val="0"/>
        <w:autoSpaceDN w:val="0"/>
        <w:adjustRightInd w:val="0"/>
        <w:spacing w:after="0"/>
        <w:rPr>
          <w:rFonts w:ascii="Louis George Cafe" w:eastAsia="Louis George Cafe" w:hAnsi="Louis George Cafe" w:cs="Louis George Cafe"/>
          <w:sz w:val="23"/>
          <w:szCs w:val="23"/>
        </w:rPr>
      </w:pPr>
    </w:p>
    <w:p w14:paraId="5F3E4B48" w14:textId="140EE411" w:rsidR="00885F15" w:rsidRPr="005430C1" w:rsidRDefault="00521549" w:rsidP="00885F15">
      <w:pPr>
        <w:autoSpaceDE w:val="0"/>
        <w:autoSpaceDN w:val="0"/>
        <w:adjustRightInd w:val="0"/>
        <w:spacing w:after="0"/>
        <w:rPr>
          <w:rFonts w:ascii="Louis George Cafe" w:eastAsia="Louis George Cafe" w:hAnsi="Louis George Cafe" w:cs="Louis George Cafe"/>
          <w:sz w:val="23"/>
          <w:szCs w:val="23"/>
        </w:rPr>
      </w:pPr>
      <w:r w:rsidRPr="005430C1">
        <w:rPr>
          <w:rFonts w:ascii="Louis George Cafe" w:eastAsia="Louis George Cafe" w:hAnsi="Louis George Cafe" w:cs="Louis George Cafe"/>
          <w:sz w:val="23"/>
          <w:szCs w:val="23"/>
        </w:rPr>
        <w:t>WHEREAS</w:t>
      </w:r>
      <w:r w:rsidR="00885F15" w:rsidRPr="005430C1">
        <w:rPr>
          <w:rFonts w:ascii="Louis George Cafe" w:eastAsia="Louis George Cafe" w:hAnsi="Louis George Cafe" w:cs="Louis George Cafe"/>
          <w:sz w:val="23"/>
          <w:szCs w:val="23"/>
        </w:rPr>
        <w:t>, BDSRA leads</w:t>
      </w:r>
      <w:r w:rsidR="00C82179" w:rsidRPr="005430C1">
        <w:rPr>
          <w:rFonts w:ascii="Louis George Cafe" w:eastAsia="Louis George Cafe" w:hAnsi="Louis George Cafe" w:cs="Louis George Cafe"/>
          <w:sz w:val="23"/>
          <w:szCs w:val="23"/>
        </w:rPr>
        <w:t xml:space="preserve"> the collective </w:t>
      </w:r>
      <w:r w:rsidR="00885F15" w:rsidRPr="005430C1">
        <w:rPr>
          <w:rFonts w:ascii="Louis George Cafe" w:eastAsia="Louis George Cafe" w:hAnsi="Louis George Cafe" w:cs="Louis George Cafe"/>
          <w:sz w:val="23"/>
          <w:szCs w:val="23"/>
        </w:rPr>
        <w:t>effort</w:t>
      </w:r>
      <w:r w:rsidR="00C82179" w:rsidRPr="005430C1">
        <w:rPr>
          <w:rFonts w:ascii="Louis George Cafe" w:eastAsia="Louis George Cafe" w:hAnsi="Louis George Cafe" w:cs="Louis George Cafe"/>
          <w:sz w:val="23"/>
          <w:szCs w:val="23"/>
        </w:rPr>
        <w:t xml:space="preserve">, along with many </w:t>
      </w:r>
      <w:r w:rsidR="00373841" w:rsidRPr="005430C1">
        <w:rPr>
          <w:rFonts w:ascii="Louis George Cafe" w:eastAsia="Louis George Cafe" w:hAnsi="Louis George Cafe" w:cs="Louis George Cafe"/>
          <w:sz w:val="23"/>
          <w:szCs w:val="23"/>
        </w:rPr>
        <w:t xml:space="preserve">Batten </w:t>
      </w:r>
      <w:r w:rsidR="00C82179" w:rsidRPr="005430C1">
        <w:rPr>
          <w:rFonts w:ascii="Louis George Cafe" w:eastAsia="Louis George Cafe" w:hAnsi="Louis George Cafe" w:cs="Louis George Cafe"/>
          <w:sz w:val="23"/>
          <w:szCs w:val="23"/>
        </w:rPr>
        <w:t>family foundations</w:t>
      </w:r>
      <w:r w:rsidR="00885F15" w:rsidRPr="005430C1">
        <w:rPr>
          <w:rFonts w:ascii="Louis George Cafe" w:eastAsia="Louis George Cafe" w:hAnsi="Louis George Cafe" w:cs="Louis George Cafe"/>
          <w:sz w:val="23"/>
          <w:szCs w:val="23"/>
        </w:rPr>
        <w:t xml:space="preserve"> to promote and financially sponsor world-class medical research aimed at finding effective treatments</w:t>
      </w:r>
      <w:r w:rsidR="00C82179" w:rsidRPr="005430C1">
        <w:rPr>
          <w:rFonts w:ascii="Louis George Cafe" w:eastAsia="Louis George Cafe" w:hAnsi="Louis George Cafe" w:cs="Louis George Cafe"/>
          <w:sz w:val="23"/>
          <w:szCs w:val="23"/>
        </w:rPr>
        <w:t xml:space="preserve">, with the </w:t>
      </w:r>
      <w:proofErr w:type="gramStart"/>
      <w:r w:rsidR="00C82179" w:rsidRPr="005430C1">
        <w:rPr>
          <w:rFonts w:ascii="Louis George Cafe" w:eastAsia="Louis George Cafe" w:hAnsi="Louis George Cafe" w:cs="Louis George Cafe"/>
          <w:sz w:val="23"/>
          <w:szCs w:val="23"/>
        </w:rPr>
        <w:t>ultimate goal</w:t>
      </w:r>
      <w:proofErr w:type="gramEnd"/>
      <w:r w:rsidR="00C82179" w:rsidRPr="005430C1">
        <w:rPr>
          <w:rFonts w:ascii="Louis George Cafe" w:eastAsia="Louis George Cafe" w:hAnsi="Louis George Cafe" w:cs="Louis George Cafe"/>
          <w:sz w:val="23"/>
          <w:szCs w:val="23"/>
        </w:rPr>
        <w:t xml:space="preserve"> of finding </w:t>
      </w:r>
      <w:r w:rsidR="00885F15" w:rsidRPr="005430C1">
        <w:rPr>
          <w:rFonts w:ascii="Louis George Cafe" w:eastAsia="Louis George Cafe" w:hAnsi="Louis George Cafe" w:cs="Louis George Cafe"/>
          <w:sz w:val="23"/>
          <w:szCs w:val="23"/>
        </w:rPr>
        <w:t>a cure; and</w:t>
      </w:r>
    </w:p>
    <w:p w14:paraId="73DAFF2A" w14:textId="77777777" w:rsidR="00885F15" w:rsidRPr="005430C1" w:rsidRDefault="00885F15" w:rsidP="00885F15">
      <w:pPr>
        <w:autoSpaceDE w:val="0"/>
        <w:autoSpaceDN w:val="0"/>
        <w:adjustRightInd w:val="0"/>
        <w:spacing w:after="0"/>
        <w:rPr>
          <w:rFonts w:ascii="Louis George Cafe" w:eastAsia="Louis George Cafe" w:hAnsi="Louis George Cafe" w:cs="Louis George Cafe"/>
          <w:sz w:val="23"/>
          <w:szCs w:val="23"/>
        </w:rPr>
      </w:pPr>
    </w:p>
    <w:p w14:paraId="337BF1AF" w14:textId="0C036B5F" w:rsidR="00885F15" w:rsidRPr="005430C1" w:rsidRDefault="00521549" w:rsidP="00885F15">
      <w:pPr>
        <w:autoSpaceDE w:val="0"/>
        <w:autoSpaceDN w:val="0"/>
        <w:adjustRightInd w:val="0"/>
        <w:spacing w:after="0"/>
        <w:rPr>
          <w:rFonts w:ascii="Louis George Cafe" w:eastAsia="Louis George Cafe" w:hAnsi="Louis George Cafe" w:cs="Louis George Cafe"/>
          <w:sz w:val="23"/>
          <w:szCs w:val="23"/>
        </w:rPr>
      </w:pPr>
      <w:proofErr w:type="gramStart"/>
      <w:r w:rsidRPr="005430C1">
        <w:rPr>
          <w:rFonts w:ascii="Louis George Cafe" w:eastAsia="Louis George Cafe" w:hAnsi="Louis George Cafe" w:cs="Louis George Cafe"/>
          <w:sz w:val="23"/>
          <w:szCs w:val="23"/>
        </w:rPr>
        <w:t>WHEREAS</w:t>
      </w:r>
      <w:r w:rsidR="00885F15" w:rsidRPr="005430C1">
        <w:rPr>
          <w:rFonts w:ascii="Louis George Cafe" w:eastAsia="Louis George Cafe" w:hAnsi="Louis George Cafe" w:cs="Louis George Cafe"/>
          <w:sz w:val="23"/>
          <w:szCs w:val="23"/>
        </w:rPr>
        <w:t>,</w:t>
      </w:r>
      <w:proofErr w:type="gramEnd"/>
      <w:r w:rsidR="00885F15" w:rsidRPr="005430C1">
        <w:rPr>
          <w:rFonts w:ascii="Louis George Cafe" w:eastAsia="Louis George Cafe" w:hAnsi="Louis George Cafe" w:cs="Louis George Cafe"/>
          <w:sz w:val="23"/>
          <w:szCs w:val="23"/>
        </w:rPr>
        <w:t xml:space="preserve"> </w:t>
      </w:r>
      <w:r w:rsidR="00C82179" w:rsidRPr="005430C1">
        <w:rPr>
          <w:rFonts w:ascii="Louis George Cafe" w:eastAsia="Louis George Cafe" w:hAnsi="Louis George Cafe" w:cs="Louis George Cafe"/>
          <w:sz w:val="23"/>
          <w:szCs w:val="23"/>
        </w:rPr>
        <w:t>BDSRA and Batten families are a</w:t>
      </w:r>
      <w:r w:rsidR="007B4DC9" w:rsidRPr="005430C1">
        <w:rPr>
          <w:rFonts w:ascii="Louis George Cafe" w:eastAsia="Louis George Cafe" w:hAnsi="Louis George Cafe" w:cs="Louis George Cafe"/>
          <w:sz w:val="23"/>
          <w:szCs w:val="23"/>
        </w:rPr>
        <w:t xml:space="preserve">lways </w:t>
      </w:r>
      <w:r w:rsidR="00C82179" w:rsidRPr="005430C1">
        <w:rPr>
          <w:rFonts w:ascii="Louis George Cafe" w:eastAsia="Louis George Cafe" w:hAnsi="Louis George Cafe" w:cs="Louis George Cafe"/>
          <w:sz w:val="23"/>
          <w:szCs w:val="23"/>
        </w:rPr>
        <w:t xml:space="preserve">advocating for and </w:t>
      </w:r>
      <w:r w:rsidR="00885F15" w:rsidRPr="005430C1">
        <w:rPr>
          <w:rFonts w:ascii="Louis George Cafe" w:eastAsia="Louis George Cafe" w:hAnsi="Louis George Cafe" w:cs="Louis George Cafe"/>
          <w:sz w:val="23"/>
          <w:szCs w:val="23"/>
        </w:rPr>
        <w:t>connecting the unconnected, leading the way through innovative and inventive approaches to scientific advancement and improved patient care, revamping systems to accelerate the path from discovery to treatment; and</w:t>
      </w:r>
    </w:p>
    <w:p w14:paraId="27856068" w14:textId="77777777" w:rsidR="00885F15" w:rsidRPr="005430C1" w:rsidRDefault="00885F15" w:rsidP="00885F15">
      <w:pPr>
        <w:autoSpaceDE w:val="0"/>
        <w:autoSpaceDN w:val="0"/>
        <w:adjustRightInd w:val="0"/>
        <w:spacing w:after="0"/>
        <w:rPr>
          <w:rFonts w:ascii="Louis George Cafe" w:eastAsia="Louis George Cafe" w:hAnsi="Louis George Cafe" w:cs="Louis George Cafe"/>
          <w:sz w:val="23"/>
          <w:szCs w:val="23"/>
        </w:rPr>
      </w:pPr>
    </w:p>
    <w:p w14:paraId="42D04462" w14:textId="75BF19C1" w:rsidR="00885F15" w:rsidRPr="005430C1" w:rsidRDefault="00521549" w:rsidP="00885F15">
      <w:pPr>
        <w:autoSpaceDE w:val="0"/>
        <w:autoSpaceDN w:val="0"/>
        <w:adjustRightInd w:val="0"/>
        <w:spacing w:after="0"/>
        <w:rPr>
          <w:rFonts w:ascii="Louis George Cafe" w:eastAsia="Louis George Cafe" w:hAnsi="Louis George Cafe" w:cs="Louis George Cafe"/>
          <w:sz w:val="23"/>
          <w:szCs w:val="23"/>
        </w:rPr>
      </w:pPr>
      <w:r w:rsidRPr="005430C1">
        <w:rPr>
          <w:rFonts w:ascii="Louis George Cafe" w:eastAsia="Louis George Cafe" w:hAnsi="Louis George Cafe" w:cs="Louis George Cafe"/>
          <w:sz w:val="23"/>
          <w:szCs w:val="23"/>
        </w:rPr>
        <w:t>WHEREAS</w:t>
      </w:r>
      <w:r w:rsidR="00885F15" w:rsidRPr="005430C1">
        <w:rPr>
          <w:rFonts w:ascii="Louis George Cafe" w:eastAsia="Louis George Cafe" w:hAnsi="Louis George Cafe" w:cs="Louis George Cafe"/>
          <w:sz w:val="23"/>
          <w:szCs w:val="23"/>
        </w:rPr>
        <w:t xml:space="preserve">, </w:t>
      </w:r>
      <w:r w:rsidR="00EA01C3" w:rsidRPr="005430C1">
        <w:rPr>
          <w:rFonts w:ascii="Louis George Cafe" w:eastAsia="Louis George Cafe" w:hAnsi="Louis George Cafe" w:cs="Louis George Cafe"/>
          <w:sz w:val="23"/>
          <w:szCs w:val="23"/>
        </w:rPr>
        <w:t>BDSRA</w:t>
      </w:r>
      <w:r w:rsidR="00885F15" w:rsidRPr="005430C1">
        <w:rPr>
          <w:rFonts w:ascii="Louis George Cafe" w:eastAsia="Louis George Cafe" w:hAnsi="Louis George Cafe" w:cs="Louis George Cafe"/>
          <w:sz w:val="23"/>
          <w:szCs w:val="23"/>
        </w:rPr>
        <w:t xml:space="preserve"> provides </w:t>
      </w:r>
      <w:r w:rsidR="00B423FC" w:rsidRPr="005430C1">
        <w:rPr>
          <w:rFonts w:ascii="Louis George Cafe" w:eastAsia="Louis George Cafe" w:hAnsi="Louis George Cafe" w:cs="Louis George Cafe"/>
          <w:sz w:val="23"/>
          <w:szCs w:val="23"/>
        </w:rPr>
        <w:t xml:space="preserve">a wide variety of </w:t>
      </w:r>
      <w:r w:rsidR="00885F15" w:rsidRPr="005430C1">
        <w:rPr>
          <w:rFonts w:ascii="Louis George Cafe" w:eastAsia="Louis George Cafe" w:hAnsi="Louis George Cafe" w:cs="Louis George Cafe"/>
          <w:sz w:val="23"/>
          <w:szCs w:val="23"/>
        </w:rPr>
        <w:t>patient</w:t>
      </w:r>
      <w:r w:rsidR="00EA01C3" w:rsidRPr="005430C1">
        <w:rPr>
          <w:rFonts w:ascii="Louis George Cafe" w:eastAsia="Louis George Cafe" w:hAnsi="Louis George Cafe" w:cs="Louis George Cafe"/>
          <w:sz w:val="23"/>
          <w:szCs w:val="23"/>
        </w:rPr>
        <w:t>, sibling</w:t>
      </w:r>
      <w:r w:rsidR="0086619B" w:rsidRPr="005430C1">
        <w:rPr>
          <w:rFonts w:ascii="Louis George Cafe" w:eastAsia="Louis George Cafe" w:hAnsi="Louis George Cafe" w:cs="Louis George Cafe"/>
          <w:sz w:val="23"/>
          <w:szCs w:val="23"/>
        </w:rPr>
        <w:t xml:space="preserve">, </w:t>
      </w:r>
      <w:r w:rsidR="00885F15" w:rsidRPr="005430C1">
        <w:rPr>
          <w:rFonts w:ascii="Louis George Cafe" w:eastAsia="Louis George Cafe" w:hAnsi="Louis George Cafe" w:cs="Louis George Cafe"/>
          <w:sz w:val="23"/>
          <w:szCs w:val="23"/>
        </w:rPr>
        <w:t>family</w:t>
      </w:r>
      <w:r w:rsidR="00E4733D">
        <w:rPr>
          <w:rFonts w:ascii="Louis George Cafe" w:eastAsia="Louis George Cafe" w:hAnsi="Louis George Cafe" w:cs="Louis George Cafe"/>
          <w:sz w:val="23"/>
          <w:szCs w:val="23"/>
        </w:rPr>
        <w:t>,</w:t>
      </w:r>
      <w:r w:rsidR="00885F15" w:rsidRPr="005430C1">
        <w:rPr>
          <w:rFonts w:ascii="Louis George Cafe" w:eastAsia="Louis George Cafe" w:hAnsi="Louis George Cafe" w:cs="Louis George Cafe"/>
          <w:sz w:val="23"/>
          <w:szCs w:val="23"/>
        </w:rPr>
        <w:t xml:space="preserve"> </w:t>
      </w:r>
      <w:r w:rsidR="0086619B" w:rsidRPr="005430C1">
        <w:rPr>
          <w:rFonts w:ascii="Louis George Cafe" w:eastAsia="Louis George Cafe" w:hAnsi="Louis George Cafe" w:cs="Louis George Cafe"/>
          <w:sz w:val="23"/>
          <w:szCs w:val="23"/>
        </w:rPr>
        <w:t xml:space="preserve">and caregiver </w:t>
      </w:r>
      <w:r w:rsidR="00885F15" w:rsidRPr="005430C1">
        <w:rPr>
          <w:rFonts w:ascii="Louis George Cafe" w:eastAsia="Louis George Cafe" w:hAnsi="Louis George Cafe" w:cs="Louis George Cafe"/>
          <w:sz w:val="23"/>
          <w:szCs w:val="23"/>
        </w:rPr>
        <w:t>support through its information resources,</w:t>
      </w:r>
      <w:r w:rsidR="00EA01C3" w:rsidRPr="005430C1">
        <w:rPr>
          <w:rFonts w:ascii="Louis George Cafe" w:eastAsia="Louis George Cafe" w:hAnsi="Louis George Cafe" w:cs="Louis George Cafe"/>
          <w:sz w:val="23"/>
          <w:szCs w:val="23"/>
        </w:rPr>
        <w:t xml:space="preserve"> </w:t>
      </w:r>
      <w:r w:rsidR="002C32D1">
        <w:rPr>
          <w:rFonts w:ascii="Louis George Cafe" w:eastAsia="Louis George Cafe" w:hAnsi="Louis George Cafe" w:cs="Louis George Cafe"/>
          <w:sz w:val="23"/>
          <w:szCs w:val="23"/>
        </w:rPr>
        <w:t>A</w:t>
      </w:r>
      <w:r w:rsidR="00EA01C3" w:rsidRPr="005430C1">
        <w:rPr>
          <w:rFonts w:ascii="Louis George Cafe" w:eastAsia="Louis George Cafe" w:hAnsi="Louis George Cafe" w:cs="Louis George Cafe"/>
          <w:sz w:val="23"/>
          <w:szCs w:val="23"/>
        </w:rPr>
        <w:t xml:space="preserve">nnual </w:t>
      </w:r>
      <w:r w:rsidR="002C32D1">
        <w:rPr>
          <w:rFonts w:ascii="Louis George Cafe" w:eastAsia="Louis George Cafe" w:hAnsi="Louis George Cafe" w:cs="Louis George Cafe"/>
          <w:sz w:val="23"/>
          <w:szCs w:val="23"/>
        </w:rPr>
        <w:t>F</w:t>
      </w:r>
      <w:r w:rsidR="00EA01C3" w:rsidRPr="005430C1">
        <w:rPr>
          <w:rFonts w:ascii="Louis George Cafe" w:eastAsia="Louis George Cafe" w:hAnsi="Louis George Cafe" w:cs="Louis George Cafe"/>
          <w:sz w:val="23"/>
          <w:szCs w:val="23"/>
        </w:rPr>
        <w:t xml:space="preserve">amily </w:t>
      </w:r>
      <w:r w:rsidR="002C32D1">
        <w:rPr>
          <w:rFonts w:ascii="Louis George Cafe" w:eastAsia="Louis George Cafe" w:hAnsi="Louis George Cafe" w:cs="Louis George Cafe"/>
          <w:sz w:val="23"/>
          <w:szCs w:val="23"/>
        </w:rPr>
        <w:t>C</w:t>
      </w:r>
      <w:r w:rsidR="00EA01C3" w:rsidRPr="005430C1">
        <w:rPr>
          <w:rFonts w:ascii="Louis George Cafe" w:eastAsia="Louis George Cafe" w:hAnsi="Louis George Cafe" w:cs="Louis George Cafe"/>
          <w:sz w:val="23"/>
          <w:szCs w:val="23"/>
        </w:rPr>
        <w:t>onference,</w:t>
      </w:r>
      <w:r w:rsidR="00885F15" w:rsidRPr="005430C1">
        <w:rPr>
          <w:rFonts w:ascii="Louis George Cafe" w:eastAsia="Louis George Cafe" w:hAnsi="Louis George Cafe" w:cs="Louis George Cafe"/>
          <w:sz w:val="23"/>
          <w:szCs w:val="23"/>
        </w:rPr>
        <w:t xml:space="preserve"> </w:t>
      </w:r>
      <w:r w:rsidR="00EA01C3" w:rsidRPr="005430C1">
        <w:rPr>
          <w:rFonts w:ascii="Louis George Cafe" w:eastAsia="Louis George Cafe" w:hAnsi="Louis George Cafe" w:cs="Louis George Cafe"/>
          <w:sz w:val="23"/>
          <w:szCs w:val="23"/>
        </w:rPr>
        <w:t xml:space="preserve">as </w:t>
      </w:r>
      <w:r w:rsidR="00B423FC" w:rsidRPr="005430C1">
        <w:rPr>
          <w:rFonts w:ascii="Louis George Cafe" w:eastAsia="Louis George Cafe" w:hAnsi="Louis George Cafe" w:cs="Louis George Cafe"/>
          <w:sz w:val="23"/>
          <w:szCs w:val="23"/>
        </w:rPr>
        <w:t xml:space="preserve">well as </w:t>
      </w:r>
      <w:r w:rsidR="00D96FD4" w:rsidRPr="005430C1">
        <w:rPr>
          <w:rFonts w:ascii="Louis George Cafe" w:eastAsia="Louis George Cafe" w:hAnsi="Louis George Cafe" w:cs="Louis George Cafe"/>
          <w:sz w:val="23"/>
          <w:szCs w:val="23"/>
        </w:rPr>
        <w:t xml:space="preserve">various </w:t>
      </w:r>
      <w:r w:rsidR="00EA01C3" w:rsidRPr="005430C1">
        <w:rPr>
          <w:rFonts w:ascii="Louis George Cafe" w:eastAsia="Louis George Cafe" w:hAnsi="Louis George Cafe" w:cs="Louis George Cafe"/>
          <w:sz w:val="23"/>
          <w:szCs w:val="23"/>
        </w:rPr>
        <w:t xml:space="preserve">virtual </w:t>
      </w:r>
      <w:r w:rsidR="00885F15" w:rsidRPr="005430C1">
        <w:rPr>
          <w:rFonts w:ascii="Louis George Cafe" w:eastAsia="Louis George Cafe" w:hAnsi="Louis George Cafe" w:cs="Louis George Cafe"/>
          <w:sz w:val="23"/>
          <w:szCs w:val="23"/>
        </w:rPr>
        <w:t>activities</w:t>
      </w:r>
      <w:r w:rsidR="00EA01C3" w:rsidRPr="005430C1">
        <w:rPr>
          <w:rFonts w:ascii="Louis George Cafe" w:eastAsia="Louis George Cafe" w:hAnsi="Louis George Cafe" w:cs="Louis George Cafe"/>
          <w:sz w:val="23"/>
          <w:szCs w:val="23"/>
        </w:rPr>
        <w:t xml:space="preserve"> and program offerings</w:t>
      </w:r>
      <w:r w:rsidR="00885F15" w:rsidRPr="005430C1">
        <w:rPr>
          <w:rFonts w:ascii="Louis George Cafe" w:eastAsia="Louis George Cafe" w:hAnsi="Louis George Cafe" w:cs="Louis George Cafe"/>
          <w:sz w:val="23"/>
          <w:szCs w:val="23"/>
        </w:rPr>
        <w:t>; and</w:t>
      </w:r>
    </w:p>
    <w:p w14:paraId="4ADC2BD5" w14:textId="77777777" w:rsidR="00885F15" w:rsidRPr="005430C1" w:rsidRDefault="00885F15" w:rsidP="00885F15">
      <w:pPr>
        <w:autoSpaceDE w:val="0"/>
        <w:autoSpaceDN w:val="0"/>
        <w:adjustRightInd w:val="0"/>
        <w:spacing w:after="0"/>
        <w:rPr>
          <w:rFonts w:ascii="Louis George Cafe" w:eastAsia="Louis George Cafe" w:hAnsi="Louis George Cafe" w:cs="Louis George Cafe"/>
          <w:sz w:val="23"/>
          <w:szCs w:val="23"/>
          <w:highlight w:val="yellow"/>
        </w:rPr>
      </w:pPr>
    </w:p>
    <w:p w14:paraId="7B8A681C" w14:textId="7D4B5C2E" w:rsidR="00885F15" w:rsidRPr="005430C1" w:rsidRDefault="00521549" w:rsidP="00885F15">
      <w:pPr>
        <w:autoSpaceDE w:val="0"/>
        <w:autoSpaceDN w:val="0"/>
        <w:adjustRightInd w:val="0"/>
        <w:spacing w:after="0"/>
        <w:rPr>
          <w:rFonts w:ascii="Louis George Cafe" w:eastAsia="Louis George Cafe" w:hAnsi="Louis George Cafe" w:cs="Louis George Cafe"/>
          <w:sz w:val="23"/>
          <w:szCs w:val="23"/>
        </w:rPr>
      </w:pPr>
      <w:r w:rsidRPr="005430C1">
        <w:rPr>
          <w:rFonts w:ascii="Louis George Cafe" w:eastAsia="Louis George Cafe" w:hAnsi="Louis George Cafe" w:cs="Louis George Cafe"/>
          <w:sz w:val="23"/>
          <w:szCs w:val="23"/>
        </w:rPr>
        <w:t>WHEREAS</w:t>
      </w:r>
      <w:r w:rsidR="00885F15" w:rsidRPr="005430C1">
        <w:rPr>
          <w:rFonts w:ascii="Louis George Cafe" w:eastAsia="Louis George Cafe" w:hAnsi="Louis George Cafe" w:cs="Louis George Cafe"/>
          <w:sz w:val="23"/>
          <w:szCs w:val="23"/>
        </w:rPr>
        <w:t xml:space="preserve">, </w:t>
      </w:r>
      <w:proofErr w:type="gramStart"/>
      <w:r w:rsidR="00885F15" w:rsidRPr="005430C1">
        <w:rPr>
          <w:rFonts w:ascii="Louis George Cafe" w:eastAsia="Louis George Cafe" w:hAnsi="Louis George Cafe" w:cs="Louis George Cafe"/>
          <w:sz w:val="23"/>
          <w:szCs w:val="23"/>
        </w:rPr>
        <w:t>Much</w:t>
      </w:r>
      <w:proofErr w:type="gramEnd"/>
      <w:r w:rsidR="00885F15" w:rsidRPr="005430C1">
        <w:rPr>
          <w:rFonts w:ascii="Louis George Cafe" w:eastAsia="Louis George Cafe" w:hAnsi="Louis George Cafe" w:cs="Louis George Cafe"/>
          <w:sz w:val="23"/>
          <w:szCs w:val="23"/>
        </w:rPr>
        <w:t xml:space="preserve"> remains to be done in raising public awareness of </w:t>
      </w:r>
      <w:r w:rsidR="00EA01C3" w:rsidRPr="005430C1">
        <w:rPr>
          <w:rFonts w:ascii="Louis George Cafe" w:eastAsia="Louis George Cafe" w:hAnsi="Louis George Cafe" w:cs="Louis George Cafe"/>
          <w:sz w:val="23"/>
          <w:szCs w:val="23"/>
        </w:rPr>
        <w:t>Batten Disease</w:t>
      </w:r>
      <w:r w:rsidR="00885F15" w:rsidRPr="005430C1">
        <w:rPr>
          <w:rFonts w:ascii="Louis George Cafe" w:eastAsia="Louis George Cafe" w:hAnsi="Louis George Cafe" w:cs="Louis George Cafe"/>
          <w:sz w:val="23"/>
          <w:szCs w:val="23"/>
        </w:rPr>
        <w:t xml:space="preserve"> to help promote early diagnosis, </w:t>
      </w:r>
      <w:r w:rsidR="00EA01C3" w:rsidRPr="005430C1">
        <w:rPr>
          <w:rFonts w:ascii="Louis George Cafe" w:eastAsia="Louis George Cafe" w:hAnsi="Louis George Cafe" w:cs="Louis George Cafe"/>
          <w:sz w:val="23"/>
          <w:szCs w:val="23"/>
        </w:rPr>
        <w:t xml:space="preserve">carrier testing, </w:t>
      </w:r>
      <w:r w:rsidR="00885F15" w:rsidRPr="005430C1">
        <w:rPr>
          <w:rFonts w:ascii="Louis George Cafe" w:eastAsia="Louis George Cafe" w:hAnsi="Louis George Cafe" w:cs="Louis George Cafe"/>
          <w:sz w:val="23"/>
          <w:szCs w:val="23"/>
        </w:rPr>
        <w:t>proper management and treatment, and support for research;</w:t>
      </w:r>
    </w:p>
    <w:p w14:paraId="07C9034B" w14:textId="77777777" w:rsidR="00885F15" w:rsidRPr="005430C1" w:rsidRDefault="00885F15" w:rsidP="00885F15">
      <w:pPr>
        <w:autoSpaceDE w:val="0"/>
        <w:autoSpaceDN w:val="0"/>
        <w:adjustRightInd w:val="0"/>
        <w:spacing w:after="0"/>
        <w:rPr>
          <w:rFonts w:ascii="Louis George Cafe" w:eastAsia="Louis George Cafe" w:hAnsi="Louis George Cafe" w:cs="Louis George Cafe"/>
          <w:color w:val="404040"/>
          <w:sz w:val="23"/>
          <w:szCs w:val="23"/>
        </w:rPr>
      </w:pPr>
    </w:p>
    <w:p w14:paraId="4590174F" w14:textId="189A9512" w:rsidR="00885F15" w:rsidRPr="005430C1" w:rsidRDefault="00885F15" w:rsidP="00885F15">
      <w:pPr>
        <w:autoSpaceDE w:val="0"/>
        <w:autoSpaceDN w:val="0"/>
        <w:adjustRightInd w:val="0"/>
        <w:spacing w:after="0"/>
        <w:rPr>
          <w:rFonts w:ascii="Louis George Cafe" w:eastAsia="Louis George Cafe" w:hAnsi="Louis George Cafe" w:cs="Louis George Cafe"/>
          <w:color w:val="404040"/>
          <w:sz w:val="23"/>
          <w:szCs w:val="23"/>
        </w:rPr>
      </w:pPr>
      <w:r w:rsidRPr="005430C1">
        <w:rPr>
          <w:rFonts w:ascii="Louis George Cafe" w:eastAsia="Louis George Cafe" w:hAnsi="Louis George Cafe" w:cs="Louis George Cafe"/>
          <w:color w:val="404040"/>
          <w:sz w:val="23"/>
          <w:szCs w:val="23"/>
        </w:rPr>
        <w:t xml:space="preserve">Now Therefore, I, __________________ </w:t>
      </w:r>
      <w:r w:rsidRPr="005430C1">
        <w:rPr>
          <w:rFonts w:ascii="Louis George Cafe" w:eastAsia="Louis George Cafe" w:hAnsi="Louis George Cafe" w:cs="Louis George Cafe"/>
          <w:b/>
          <w:bCs/>
          <w:color w:val="8560A8"/>
          <w:sz w:val="23"/>
          <w:szCs w:val="23"/>
        </w:rPr>
        <w:t>(Name)</w:t>
      </w:r>
      <w:r w:rsidRPr="005430C1">
        <w:rPr>
          <w:rFonts w:ascii="Louis George Cafe" w:eastAsia="Louis George Cafe" w:hAnsi="Louis George Cafe" w:cs="Louis George Cafe"/>
          <w:color w:val="404040"/>
          <w:sz w:val="23"/>
          <w:szCs w:val="23"/>
        </w:rPr>
        <w:t xml:space="preserve">,_________________________ </w:t>
      </w:r>
      <w:r w:rsidRPr="005430C1">
        <w:rPr>
          <w:rFonts w:ascii="Louis George Cafe" w:eastAsia="Louis George Cafe" w:hAnsi="Louis George Cafe" w:cs="Louis George Cafe"/>
          <w:b/>
          <w:bCs/>
          <w:color w:val="8560A8"/>
          <w:sz w:val="23"/>
          <w:szCs w:val="23"/>
        </w:rPr>
        <w:t xml:space="preserve">(Title &amp; City/State/Other, such as </w:t>
      </w:r>
      <w:r w:rsidRPr="005430C1">
        <w:rPr>
          <w:rFonts w:ascii="Louis George Cafe" w:eastAsia="Louis George Cafe" w:hAnsi="Louis George Cafe" w:cs="Louis George Cafe"/>
          <w:color w:val="8560A8"/>
          <w:sz w:val="23"/>
          <w:szCs w:val="23"/>
        </w:rPr>
        <w:t>“</w:t>
      </w:r>
      <w:r w:rsidRPr="005430C1">
        <w:rPr>
          <w:rFonts w:ascii="Louis George Cafe" w:eastAsia="Louis George Cafe" w:hAnsi="Louis George Cafe" w:cs="Louis George Cafe"/>
          <w:b/>
          <w:bCs/>
          <w:color w:val="8560A8"/>
          <w:sz w:val="23"/>
          <w:szCs w:val="23"/>
        </w:rPr>
        <w:t>Mayor of the City of TBD</w:t>
      </w:r>
      <w:r w:rsidR="00EA01C3" w:rsidRPr="005430C1">
        <w:rPr>
          <w:rFonts w:ascii="Louis George Cafe" w:eastAsia="Louis George Cafe" w:hAnsi="Louis George Cafe" w:cs="Louis George Cafe"/>
          <w:b/>
          <w:bCs/>
          <w:color w:val="8560A8"/>
          <w:sz w:val="23"/>
          <w:szCs w:val="23"/>
        </w:rPr>
        <w:t xml:space="preserve"> or Official of the State of TBD, etc</w:t>
      </w:r>
      <w:r w:rsidR="00F46CE3">
        <w:rPr>
          <w:rFonts w:ascii="Louis George Cafe" w:eastAsia="Louis George Cafe" w:hAnsi="Louis George Cafe" w:cs="Louis George Cafe"/>
          <w:b/>
          <w:bCs/>
          <w:color w:val="8560A8"/>
          <w:sz w:val="23"/>
          <w:szCs w:val="23"/>
        </w:rPr>
        <w:t>.</w:t>
      </w:r>
      <w:r w:rsidRPr="005430C1">
        <w:rPr>
          <w:rFonts w:ascii="Louis George Cafe" w:eastAsia="Louis George Cafe" w:hAnsi="Louis George Cafe" w:cs="Louis George Cafe"/>
          <w:color w:val="8560A8"/>
          <w:sz w:val="23"/>
          <w:szCs w:val="23"/>
        </w:rPr>
        <w:t>”</w:t>
      </w:r>
      <w:r w:rsidRPr="005430C1">
        <w:rPr>
          <w:rFonts w:ascii="Louis George Cafe" w:eastAsia="Louis George Cafe" w:hAnsi="Louis George Cafe" w:cs="Louis George Cafe"/>
          <w:b/>
          <w:bCs/>
          <w:color w:val="8560A8"/>
          <w:sz w:val="23"/>
          <w:szCs w:val="23"/>
        </w:rPr>
        <w:t>)</w:t>
      </w:r>
      <w:r w:rsidRPr="005430C1">
        <w:rPr>
          <w:rFonts w:ascii="Louis George Cafe" w:eastAsia="Louis George Cafe" w:hAnsi="Louis George Cafe" w:cs="Louis George Cafe"/>
          <w:color w:val="8560A8"/>
          <w:sz w:val="23"/>
          <w:szCs w:val="23"/>
        </w:rPr>
        <w:t>,</w:t>
      </w:r>
      <w:r w:rsidRPr="005430C1">
        <w:rPr>
          <w:rFonts w:ascii="Louis George Cafe" w:eastAsia="Louis George Cafe" w:hAnsi="Louis George Cafe" w:cs="Louis George Cafe"/>
          <w:color w:val="404040"/>
          <w:sz w:val="23"/>
          <w:szCs w:val="23"/>
        </w:rPr>
        <w:t xml:space="preserve"> in recognition of this important initiative, do hereby proclaim the </w:t>
      </w:r>
      <w:r w:rsidR="00EA01C3" w:rsidRPr="005430C1">
        <w:rPr>
          <w:rFonts w:ascii="Louis George Cafe" w:eastAsia="Louis George Cafe" w:hAnsi="Louis George Cafe" w:cs="Louis George Cafe"/>
          <w:color w:val="404040"/>
          <w:sz w:val="23"/>
          <w:szCs w:val="23"/>
        </w:rPr>
        <w:t>June 9</w:t>
      </w:r>
      <w:r w:rsidRPr="005430C1">
        <w:rPr>
          <w:rFonts w:ascii="Louis George Cafe" w:eastAsia="Louis George Cafe" w:hAnsi="Louis George Cafe" w:cs="Louis George Cafe"/>
          <w:color w:val="404040"/>
          <w:sz w:val="23"/>
          <w:szCs w:val="23"/>
        </w:rPr>
        <w:t>, 2023 as “</w:t>
      </w:r>
      <w:r w:rsidR="00EA01C3" w:rsidRPr="005430C1">
        <w:rPr>
          <w:rFonts w:ascii="Louis George Cafe" w:eastAsia="Louis George Cafe" w:hAnsi="Louis George Cafe" w:cs="Louis George Cafe"/>
          <w:color w:val="404040"/>
          <w:sz w:val="23"/>
          <w:szCs w:val="23"/>
        </w:rPr>
        <w:t>Batten Disease</w:t>
      </w:r>
      <w:r w:rsidRPr="005430C1">
        <w:rPr>
          <w:rFonts w:ascii="Louis George Cafe" w:eastAsia="Louis George Cafe" w:hAnsi="Louis George Cafe" w:cs="Louis George Cafe"/>
          <w:color w:val="404040"/>
          <w:sz w:val="23"/>
          <w:szCs w:val="23"/>
        </w:rPr>
        <w:t xml:space="preserve"> Awareness Day.”</w:t>
      </w:r>
    </w:p>
    <w:p w14:paraId="3F21FD0D" w14:textId="15F59FC3" w:rsidR="00885F15" w:rsidRPr="005430C1" w:rsidRDefault="00885F15" w:rsidP="00885F15">
      <w:pPr>
        <w:autoSpaceDE w:val="0"/>
        <w:autoSpaceDN w:val="0"/>
        <w:adjustRightInd w:val="0"/>
        <w:spacing w:after="0"/>
        <w:rPr>
          <w:rFonts w:ascii="Louis George Cafe" w:eastAsia="Louis George Cafe" w:hAnsi="Louis George Cafe" w:cs="Louis George Cafe"/>
          <w:color w:val="404040"/>
          <w:sz w:val="23"/>
          <w:szCs w:val="23"/>
        </w:rPr>
      </w:pPr>
    </w:p>
    <w:p w14:paraId="5B25A8E2" w14:textId="77777777" w:rsidR="00885F15" w:rsidRPr="005430C1" w:rsidRDefault="00885F15" w:rsidP="00885F15">
      <w:pPr>
        <w:rPr>
          <w:rFonts w:ascii="Louis George Cafe" w:eastAsia="Louis George Cafe" w:hAnsi="Louis George Cafe" w:cs="Louis George Cafe"/>
          <w:sz w:val="23"/>
          <w:szCs w:val="23"/>
        </w:rPr>
      </w:pPr>
      <w:r w:rsidRPr="005430C1">
        <w:rPr>
          <w:rFonts w:ascii="Louis George Cafe" w:eastAsia="Louis George Cafe" w:hAnsi="Louis George Cafe" w:cs="Louis George Cafe"/>
          <w:color w:val="404040"/>
          <w:sz w:val="23"/>
          <w:szCs w:val="23"/>
        </w:rPr>
        <w:t>________________________________ (Signature) __________________ (Date)</w:t>
      </w:r>
    </w:p>
    <w:p w14:paraId="0AFEAC9F" w14:textId="77777777" w:rsidR="00885F15" w:rsidRPr="000835FA" w:rsidRDefault="00885F15" w:rsidP="00885F15">
      <w:pPr>
        <w:autoSpaceDE w:val="0"/>
        <w:autoSpaceDN w:val="0"/>
        <w:adjustRightInd w:val="0"/>
        <w:spacing w:after="0"/>
        <w:rPr>
          <w:rFonts w:ascii="Louis George Cafe" w:eastAsia="Louis George Cafe" w:hAnsi="Louis George Cafe" w:cs="Louis George Cafe"/>
          <w:color w:val="404040"/>
          <w:sz w:val="24"/>
          <w:szCs w:val="24"/>
        </w:rPr>
      </w:pPr>
    </w:p>
    <w:p w14:paraId="7CABFCE6" w14:textId="77777777" w:rsidR="00D47C34" w:rsidRPr="000835FA" w:rsidRDefault="00D47C34">
      <w:pPr>
        <w:rPr>
          <w:rFonts w:ascii="Louis George Cafe" w:eastAsia="Louis George Cafe" w:hAnsi="Louis George Cafe" w:cs="Louis George Cafe"/>
          <w:sz w:val="24"/>
          <w:szCs w:val="24"/>
        </w:rPr>
      </w:pPr>
    </w:p>
    <w:sectPr w:rsidR="00D47C34" w:rsidRPr="00083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uis George Cafe">
    <w:panose1 w:val="00000000000000000000"/>
    <w:charset w:val="80"/>
    <w:family w:val="auto"/>
    <w:pitch w:val="variable"/>
    <w:sig w:usb0="01002A87" w:usb1="090F0000" w:usb2="00000010" w:usb3="00000000" w:csb0="003F00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F15"/>
    <w:rsid w:val="000835FA"/>
    <w:rsid w:val="000D0092"/>
    <w:rsid w:val="001268F9"/>
    <w:rsid w:val="001E0851"/>
    <w:rsid w:val="002C32D1"/>
    <w:rsid w:val="00373841"/>
    <w:rsid w:val="004A0993"/>
    <w:rsid w:val="00521549"/>
    <w:rsid w:val="005430C1"/>
    <w:rsid w:val="005C7915"/>
    <w:rsid w:val="00673A0F"/>
    <w:rsid w:val="007B4DC9"/>
    <w:rsid w:val="008273C3"/>
    <w:rsid w:val="0086619B"/>
    <w:rsid w:val="008711AE"/>
    <w:rsid w:val="00885F15"/>
    <w:rsid w:val="008C02CF"/>
    <w:rsid w:val="00927FD7"/>
    <w:rsid w:val="00A13BF7"/>
    <w:rsid w:val="00B168D3"/>
    <w:rsid w:val="00B423FC"/>
    <w:rsid w:val="00BB11C4"/>
    <w:rsid w:val="00BC3B93"/>
    <w:rsid w:val="00C35F71"/>
    <w:rsid w:val="00C47359"/>
    <w:rsid w:val="00C82179"/>
    <w:rsid w:val="00D47C34"/>
    <w:rsid w:val="00D96FD4"/>
    <w:rsid w:val="00DE31D0"/>
    <w:rsid w:val="00E4733D"/>
    <w:rsid w:val="00E572E6"/>
    <w:rsid w:val="00EA01C3"/>
    <w:rsid w:val="00EE0723"/>
    <w:rsid w:val="00F46CE3"/>
    <w:rsid w:val="00F8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8C761"/>
  <w15:chartTrackingRefBased/>
  <w15:docId w15:val="{47988E13-B7F1-42A6-8972-C48F7566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F15"/>
    <w:pPr>
      <w:suppressAutoHyphens/>
      <w:spacing w:after="20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B7213C0D2D0649A5C1B4BC70A61E4A" ma:contentTypeVersion="16" ma:contentTypeDescription="Create a new document." ma:contentTypeScope="" ma:versionID="95c3ce07cbe00fb51d472ae55ff548de">
  <xsd:schema xmlns:xsd="http://www.w3.org/2001/XMLSchema" xmlns:xs="http://www.w3.org/2001/XMLSchema" xmlns:p="http://schemas.microsoft.com/office/2006/metadata/properties" xmlns:ns2="aacf2706-1701-4b83-91f8-e32c681aa331" xmlns:ns3="0544cf94-5728-47ae-9a45-7a5a7a41ef53" targetNamespace="http://schemas.microsoft.com/office/2006/metadata/properties" ma:root="true" ma:fieldsID="12fae73e860080c22888af53101e709d" ns2:_="" ns3:_="">
    <xsd:import namespace="aacf2706-1701-4b83-91f8-e32c681aa331"/>
    <xsd:import namespace="0544cf94-5728-47ae-9a45-7a5a7a41ef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f2706-1701-4b83-91f8-e32c681aa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2316d79-5f19-49b4-b1c8-a13eb98167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4cf94-5728-47ae-9a45-7a5a7a41ef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7b55769-5ed3-442e-9acf-895df922f1d1}" ma:internalName="TaxCatchAll" ma:showField="CatchAllData" ma:web="0544cf94-5728-47ae-9a45-7a5a7a41ef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cf2706-1701-4b83-91f8-e32c681aa331">
      <Terms xmlns="http://schemas.microsoft.com/office/infopath/2007/PartnerControls"/>
    </lcf76f155ced4ddcb4097134ff3c332f>
    <TaxCatchAll xmlns="0544cf94-5728-47ae-9a45-7a5a7a41ef5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EFC746-3CD6-4734-9591-568B4C568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f2706-1701-4b83-91f8-e32c681aa331"/>
    <ds:schemaRef ds:uri="0544cf94-5728-47ae-9a45-7a5a7a41ef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BA00F9-940D-443C-959C-11375266F829}">
  <ds:schemaRefs>
    <ds:schemaRef ds:uri="http://schemas.microsoft.com/office/2006/metadata/properties"/>
    <ds:schemaRef ds:uri="http://schemas.microsoft.com/office/infopath/2007/PartnerControls"/>
    <ds:schemaRef ds:uri="aacf2706-1701-4b83-91f8-e32c681aa331"/>
    <ds:schemaRef ds:uri="0544cf94-5728-47ae-9a45-7a5a7a41ef53"/>
  </ds:schemaRefs>
</ds:datastoreItem>
</file>

<file path=customXml/itemProps3.xml><?xml version="1.0" encoding="utf-8"?>
<ds:datastoreItem xmlns:ds="http://schemas.openxmlformats.org/officeDocument/2006/customXml" ds:itemID="{E77B0B9F-83DA-47AA-BE64-0BA829EE5D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Fogle, Donna</dc:creator>
  <cp:keywords/>
  <dc:description/>
  <cp:lastModifiedBy>Patrick Kotnik</cp:lastModifiedBy>
  <cp:revision>17</cp:revision>
  <dcterms:created xsi:type="dcterms:W3CDTF">2023-05-05T13:02:00Z</dcterms:created>
  <dcterms:modified xsi:type="dcterms:W3CDTF">2023-05-05T20:06:00Z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0x01010075B7213C0D2D0649A5C1B4BC70A61E4A</vt:lpwstr>
  </property>
  <property fmtid="{D5CDD505-2E9C-101B-9397-08002B2CF9AE}" pid="3" name="MediaServiceImageTags">
    <vt:lpwstr/>
  </property>
</Properties>
</file>